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7188" w14:textId="77777777" w:rsidR="001C6C7C" w:rsidRDefault="001C6C7C" w:rsidP="001C6C7C"/>
    <w:p w14:paraId="495B1297" w14:textId="628D4666" w:rsidR="00830094" w:rsidRDefault="001C6C7C" w:rsidP="001C6C7C">
      <w:pPr>
        <w:jc w:val="center"/>
      </w:pPr>
      <w:r>
        <w:rPr>
          <w:noProof/>
        </w:rPr>
        <w:drawing>
          <wp:inline distT="0" distB="0" distL="0" distR="0" wp14:anchorId="2298B30C" wp14:editId="069BE188">
            <wp:extent cx="5459864" cy="26384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7-11-20-06-1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057" cy="268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9A55" w14:textId="0A77A292" w:rsidR="001C6C7C" w:rsidRDefault="001C6C7C" w:rsidP="001C6C7C"/>
    <w:p w14:paraId="2AA47FE6" w14:textId="20177089" w:rsidR="001C6C7C" w:rsidRPr="00FD0152" w:rsidRDefault="001C6C7C" w:rsidP="001C6C7C">
      <w:pPr>
        <w:jc w:val="center"/>
        <w:rPr>
          <w:b/>
          <w:bCs/>
          <w:sz w:val="32"/>
          <w:szCs w:val="32"/>
        </w:rPr>
      </w:pPr>
      <w:r w:rsidRPr="00FD0152">
        <w:rPr>
          <w:b/>
          <w:bCs/>
          <w:sz w:val="32"/>
          <w:szCs w:val="32"/>
        </w:rPr>
        <w:t xml:space="preserve">БЮЛЛЕТЕНЬ </w:t>
      </w:r>
      <w:r w:rsidR="00F97CA7" w:rsidRPr="00FD0152">
        <w:rPr>
          <w:b/>
          <w:bCs/>
          <w:sz w:val="32"/>
          <w:szCs w:val="32"/>
        </w:rPr>
        <w:t>4</w:t>
      </w:r>
    </w:p>
    <w:p w14:paraId="5723D780" w14:textId="150F36F9" w:rsidR="001C6C7C" w:rsidRDefault="001C6C7C" w:rsidP="001C6C7C">
      <w:pPr>
        <w:jc w:val="center"/>
      </w:pPr>
    </w:p>
    <w:p w14:paraId="03BCB066" w14:textId="3E44EBB2" w:rsidR="001C6C7C" w:rsidRDefault="001C6C7C" w:rsidP="001C6C7C">
      <w:pPr>
        <w:jc w:val="center"/>
      </w:pPr>
      <w:r>
        <w:t>О</w:t>
      </w:r>
      <w:r w:rsidR="00F97CA7">
        <w:t>Б ОЗНАКОМЛЕНИИ</w:t>
      </w:r>
    </w:p>
    <w:p w14:paraId="7512E0C8" w14:textId="21ECC6D1" w:rsidR="00F97CA7" w:rsidRDefault="00F97CA7" w:rsidP="00F97CA7">
      <w:pPr>
        <w:jc w:val="both"/>
      </w:pPr>
      <w:r>
        <w:t>На время ознакомления с трассой ралли организатор вводит следующие ограничения:</w:t>
      </w:r>
    </w:p>
    <w:p w14:paraId="28F251F0" w14:textId="7A034E8C" w:rsidR="00F97CA7" w:rsidRDefault="00F97CA7" w:rsidP="00FD0152">
      <w:pPr>
        <w:pStyle w:val="a3"/>
        <w:numPr>
          <w:ilvl w:val="0"/>
          <w:numId w:val="1"/>
        </w:numPr>
        <w:jc w:val="both"/>
      </w:pPr>
      <w:r>
        <w:t>На всех скоростных участках 70 км\ч</w:t>
      </w:r>
    </w:p>
    <w:p w14:paraId="6BE93A95" w14:textId="76848158" w:rsidR="00F97CA7" w:rsidRDefault="00F97CA7" w:rsidP="00FD0152">
      <w:pPr>
        <w:pStyle w:val="a3"/>
        <w:numPr>
          <w:ilvl w:val="0"/>
          <w:numId w:val="1"/>
        </w:numPr>
        <w:jc w:val="both"/>
      </w:pPr>
      <w:r>
        <w:t>На дистанциях связи 80 км\ч</w:t>
      </w:r>
    </w:p>
    <w:p w14:paraId="54630B72" w14:textId="36CF6175" w:rsidR="00F97CA7" w:rsidRDefault="00F97CA7" w:rsidP="00FD0152">
      <w:pPr>
        <w:pStyle w:val="a3"/>
        <w:numPr>
          <w:ilvl w:val="0"/>
          <w:numId w:val="1"/>
        </w:numPr>
        <w:jc w:val="both"/>
      </w:pPr>
      <w:r>
        <w:t>За первое нарушение штраф 25% от базового взноса</w:t>
      </w:r>
    </w:p>
    <w:p w14:paraId="4CDA8CAF" w14:textId="3D359412" w:rsidR="00F97CA7" w:rsidRDefault="00F97CA7" w:rsidP="00FD0152">
      <w:pPr>
        <w:pStyle w:val="a3"/>
        <w:numPr>
          <w:ilvl w:val="0"/>
          <w:numId w:val="1"/>
        </w:numPr>
        <w:jc w:val="both"/>
      </w:pPr>
      <w:r>
        <w:t>За второе нарушение 50% от базового взноса</w:t>
      </w:r>
    </w:p>
    <w:p w14:paraId="4B7E4058" w14:textId="5103254F" w:rsidR="00F97CA7" w:rsidRDefault="00F97CA7" w:rsidP="00FD0152">
      <w:pPr>
        <w:pStyle w:val="a3"/>
        <w:numPr>
          <w:ilvl w:val="0"/>
          <w:numId w:val="1"/>
        </w:numPr>
        <w:jc w:val="both"/>
      </w:pPr>
      <w:r>
        <w:t>За третье нарушение отказ в участии в соревновании</w:t>
      </w:r>
    </w:p>
    <w:p w14:paraId="00BB24FD" w14:textId="74F3A272" w:rsidR="00F97CA7" w:rsidRDefault="00F97CA7" w:rsidP="00F97CA7">
      <w:pPr>
        <w:jc w:val="both"/>
      </w:pPr>
      <w:r>
        <w:t xml:space="preserve">Контроль за соблюдением данного ограничения будет осуществляться по средством </w:t>
      </w:r>
      <w:r>
        <w:rPr>
          <w:lang w:val="en-US"/>
        </w:rPr>
        <w:t>GPS</w:t>
      </w:r>
      <w:r>
        <w:t xml:space="preserve"> </w:t>
      </w:r>
      <w:proofErr w:type="spellStart"/>
      <w:r>
        <w:t>трекера</w:t>
      </w:r>
      <w:proofErr w:type="spellEnd"/>
      <w:r>
        <w:t xml:space="preserve"> выдаваемого на старте су 1 вместе с дорожной книгой.</w:t>
      </w:r>
    </w:p>
    <w:p w14:paraId="41ABE3EE" w14:textId="5A06F127" w:rsidR="00F97CA7" w:rsidRDefault="00F97CA7" w:rsidP="00F97CA7">
      <w:pPr>
        <w:jc w:val="both"/>
      </w:pPr>
      <w:r>
        <w:t>Запрещены обгоны на скоростном участке. За данное нарушение отказ в участие в соревновании.</w:t>
      </w:r>
    </w:p>
    <w:p w14:paraId="575E4F44" w14:textId="37FB7F6A" w:rsidR="00F97CA7" w:rsidRDefault="00F97CA7" w:rsidP="00F97CA7">
      <w:pPr>
        <w:jc w:val="both"/>
      </w:pPr>
      <w:r>
        <w:t>Разрешен объезд остановившегося автомобиля.</w:t>
      </w:r>
    </w:p>
    <w:p w14:paraId="4653DC80" w14:textId="3C382F22" w:rsidR="00F97CA7" w:rsidRDefault="00F97CA7" w:rsidP="00F97CA7">
      <w:pPr>
        <w:jc w:val="both"/>
      </w:pPr>
      <w:r>
        <w:t>В связи с присутствием на трассе крупного гравия и камней, с целью сберечь прописной автомобиль и его шины разрешено ознакомление на спортивном автомобиле и спортивной шине</w:t>
      </w:r>
      <w:r w:rsidR="006D6CB1">
        <w:t>, при условии соблюдения ог</w:t>
      </w:r>
      <w:r w:rsidR="002952BC">
        <w:t xml:space="preserve">раничений, изложенных в настоящем </w:t>
      </w:r>
      <w:r w:rsidR="00C568C5">
        <w:t>бюллетене</w:t>
      </w:r>
      <w:r w:rsidR="00AE38AB">
        <w:t>.</w:t>
      </w:r>
    </w:p>
    <w:p w14:paraId="4A734AC0" w14:textId="2AD038C3" w:rsidR="00F97CA7" w:rsidRPr="00F97CA7" w:rsidRDefault="00F97CA7" w:rsidP="00F97CA7">
      <w:pPr>
        <w:jc w:val="both"/>
      </w:pPr>
      <w:r>
        <w:t>Просим соблюдать объективную безопасность, беречь себя и окружающих.</w:t>
      </w:r>
    </w:p>
    <w:sectPr w:rsidR="00F97CA7" w:rsidRPr="00F9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0D0E"/>
    <w:multiLevelType w:val="hybridMultilevel"/>
    <w:tmpl w:val="1D88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4"/>
    <w:rsid w:val="001C6C7C"/>
    <w:rsid w:val="00247ECD"/>
    <w:rsid w:val="002952BC"/>
    <w:rsid w:val="00542B1C"/>
    <w:rsid w:val="006D6CB1"/>
    <w:rsid w:val="00830094"/>
    <w:rsid w:val="00A1610A"/>
    <w:rsid w:val="00A260F4"/>
    <w:rsid w:val="00AE38AB"/>
    <w:rsid w:val="00C568C5"/>
    <w:rsid w:val="00D11FA6"/>
    <w:rsid w:val="00E47D94"/>
    <w:rsid w:val="00E953D8"/>
    <w:rsid w:val="00F97CA7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628"/>
  <w15:chartTrackingRefBased/>
  <w15:docId w15:val="{B4E299B6-CB0B-4E10-8FA5-9AE6781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Булатников</cp:lastModifiedBy>
  <cp:revision>3</cp:revision>
  <dcterms:created xsi:type="dcterms:W3CDTF">2020-11-08T15:44:00Z</dcterms:created>
  <dcterms:modified xsi:type="dcterms:W3CDTF">2020-11-08T19:19:00Z</dcterms:modified>
</cp:coreProperties>
</file>