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188" w14:textId="77777777" w:rsidR="001C6C7C" w:rsidRDefault="001C6C7C" w:rsidP="001C6C7C"/>
    <w:p w14:paraId="495B1297" w14:textId="628D4666" w:rsidR="00830094" w:rsidRDefault="001C6C7C" w:rsidP="001C6C7C">
      <w:pPr>
        <w:jc w:val="center"/>
      </w:pPr>
      <w:r>
        <w:rPr>
          <w:noProof/>
        </w:rPr>
        <w:drawing>
          <wp:inline distT="0" distB="0" distL="0" distR="0" wp14:anchorId="2298B30C" wp14:editId="343EA12F">
            <wp:extent cx="2641600" cy="127652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7-11-20-06-1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95" cy="12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9A55" w14:textId="0A77A292" w:rsidR="001C6C7C" w:rsidRDefault="001C6C7C" w:rsidP="001C6C7C"/>
    <w:p w14:paraId="2AA47FE6" w14:textId="4703A8D2" w:rsidR="001C6C7C" w:rsidRDefault="001C6C7C" w:rsidP="001C6C7C">
      <w:pPr>
        <w:jc w:val="center"/>
      </w:pPr>
      <w:r>
        <w:t xml:space="preserve">БЮЛЛЕТЕНЬ </w:t>
      </w:r>
      <w:r w:rsidR="00542B1C">
        <w:t>3</w:t>
      </w:r>
    </w:p>
    <w:p w14:paraId="5723D780" w14:textId="150F36F9" w:rsidR="001C6C7C" w:rsidRDefault="001C6C7C" w:rsidP="001C6C7C">
      <w:pPr>
        <w:jc w:val="center"/>
      </w:pPr>
    </w:p>
    <w:p w14:paraId="03BCB066" w14:textId="5A07F080" w:rsidR="001C6C7C" w:rsidRDefault="001C6C7C" w:rsidP="001C6C7C">
      <w:pPr>
        <w:jc w:val="center"/>
        <w:rPr>
          <w:lang w:val="en-US"/>
        </w:rPr>
      </w:pPr>
      <w:r>
        <w:t xml:space="preserve">О </w:t>
      </w:r>
      <w:r w:rsidR="00542B1C">
        <w:rPr>
          <w:lang w:val="en-US"/>
        </w:rPr>
        <w:t>COVID-19</w:t>
      </w:r>
    </w:p>
    <w:p w14:paraId="7DA24560" w14:textId="6400EE73" w:rsidR="00D11FA6" w:rsidRDefault="00D11FA6" w:rsidP="00D11FA6">
      <w:pPr>
        <w:jc w:val="both"/>
      </w:pPr>
      <w:r>
        <w:t xml:space="preserve">Согласно </w:t>
      </w:r>
      <w:r w:rsidRPr="00D11FA6">
        <w:t>Указ</w:t>
      </w:r>
      <w:r>
        <w:t>у</w:t>
      </w:r>
      <w:r w:rsidRPr="00D11FA6">
        <w:t xml:space="preserve"> Главы Республики Адыгея «О внесении изменений в некоторые Указы Главы Республики Адыгея № 158 от 16.10.2020 г.</w:t>
      </w:r>
    </w:p>
    <w:p w14:paraId="1F5EFAE6" w14:textId="78B15818" w:rsidR="00D11FA6" w:rsidRDefault="00D11FA6" w:rsidP="00D11FA6">
      <w:pPr>
        <w:jc w:val="both"/>
      </w:pPr>
      <w:r w:rsidRPr="00D11FA6">
        <w:t>Соревнование будет проведено в строгом соответствии с требованиями ФЗ «О защите населения и территорий от чрезвычайных ситуаций природного и техногенного характера» от 21 декабря 1994 г. № 68-ФЗ , ФЗ «О санитарно -эпидемиологическом благополучии населения» от 30 марта 1999 г. № 52-ФЗ, Указа Президента Российской Федерации от 11 мая 2020 г. № 316 «Об определении порядка продления действия мер по обеспечению санитарно -эпидемиологического благополучия населения в субъектах Российской Федерации в связи с распространением новой коронавирусной инфекции (COVID-19)», методическими рекомендациями МР 3.1.0178-20, утверждёнными Главным государственным санитарным врачом Российской Федерации 8 мая 2020 г., Указа Главы Республики Адыгея «О внесении изменений в некоторые Указы Главы Республики Адыгея № 158 от 16.10.2020 г. без привлечения зрителей, при условии обязательного соблюдения санитарно - эпидемиологических требований, социального дистанцирования, масочного режима  и иных необходимых мер безопасности.</w:t>
      </w:r>
      <w:r>
        <w:t xml:space="preserve"> Зрительские зоны не будут оборудоваться. Мероприятие пройдет без церемонии открытия и церемонии закрытия.</w:t>
      </w:r>
    </w:p>
    <w:p w14:paraId="468D8C6D" w14:textId="3F51073E" w:rsidR="00D11FA6" w:rsidRDefault="00D11FA6" w:rsidP="00D11FA6">
      <w:pPr>
        <w:jc w:val="both"/>
      </w:pPr>
    </w:p>
    <w:p w14:paraId="228FA09B" w14:textId="1EA337FC" w:rsidR="00D11FA6" w:rsidRPr="00D11FA6" w:rsidRDefault="00D11FA6" w:rsidP="00D11FA6">
      <w:pPr>
        <w:jc w:val="both"/>
      </w:pPr>
      <w:r>
        <w:t>Спасибо за понимание. Нам важно сберечь ваше здоровье.</w:t>
      </w:r>
      <w:bookmarkStart w:id="0" w:name="_GoBack"/>
      <w:bookmarkEnd w:id="0"/>
    </w:p>
    <w:sectPr w:rsidR="00D11FA6" w:rsidRPr="00D1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4"/>
    <w:rsid w:val="001C6C7C"/>
    <w:rsid w:val="00542B1C"/>
    <w:rsid w:val="00830094"/>
    <w:rsid w:val="00D11FA6"/>
    <w:rsid w:val="00E47D94"/>
    <w:rsid w:val="00E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628"/>
  <w15:chartTrackingRefBased/>
  <w15:docId w15:val="{B4E299B6-CB0B-4E10-8FA5-9AE6781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2020-11-07T15:12:00Z</dcterms:created>
  <dcterms:modified xsi:type="dcterms:W3CDTF">2020-11-07T15:48:00Z</dcterms:modified>
</cp:coreProperties>
</file>